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B24E2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452B88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47E2FB8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7F9786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A7F726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7A3CDF77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0C55E2DA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55EC7A2B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6C17AD91" w14:textId="77777777" w:rsidR="002029B6" w:rsidRDefault="002029B6" w:rsidP="00405836">
      <w:pPr>
        <w:pStyle w:val="Call-OutBodyContentStyles"/>
        <w:rPr>
          <w:rFonts w:ascii="Arial" w:hAnsi="Arial" w:cs="Arial"/>
          <w:sz w:val="40"/>
          <w:szCs w:val="40"/>
        </w:rPr>
      </w:pPr>
    </w:p>
    <w:p w14:paraId="1D56F991" w14:textId="77777777" w:rsidR="007D55CC" w:rsidRDefault="007D55CC" w:rsidP="007D55CC">
      <w:pPr>
        <w:pStyle w:val="Call-OutBodyContentStyles"/>
        <w:rPr>
          <w:rFonts w:ascii="Arial" w:hAnsi="Arial" w:cs="Arial"/>
          <w:sz w:val="40"/>
          <w:szCs w:val="40"/>
        </w:rPr>
      </w:pPr>
    </w:p>
    <w:p w14:paraId="4A90FCB4" w14:textId="44928704" w:rsidR="004C2CDC" w:rsidRPr="0018529C" w:rsidRDefault="000F4D23" w:rsidP="004C2CDC">
      <w:pPr>
        <w:pStyle w:val="Call-OutBodyContentStyles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40"/>
          <w:szCs w:val="40"/>
        </w:rPr>
        <w:br/>
      </w:r>
      <w:bookmarkStart w:id="0" w:name="_GoBack"/>
      <w:bookmarkEnd w:id="0"/>
      <w:r w:rsidR="004C2CDC" w:rsidRPr="0018529C">
        <w:rPr>
          <w:rFonts w:ascii="Arial" w:hAnsi="Arial" w:cs="Arial"/>
          <w:bCs w:val="0"/>
          <w:sz w:val="40"/>
          <w:szCs w:val="40"/>
        </w:rPr>
        <w:t>Cholesterol and Blood Pressure</w:t>
      </w:r>
      <w:r w:rsidR="004C2CDC" w:rsidRPr="0018529C">
        <w:rPr>
          <w:rFonts w:ascii="Arial" w:hAnsi="Arial" w:cs="Arial"/>
          <w:b w:val="0"/>
          <w:bCs w:val="0"/>
          <w:sz w:val="40"/>
          <w:szCs w:val="40"/>
        </w:rPr>
        <w:t xml:space="preserve"> </w:t>
      </w:r>
      <w:r w:rsidR="004C2CDC" w:rsidRPr="0018529C">
        <w:rPr>
          <w:rFonts w:ascii="Arial" w:hAnsi="Arial" w:cs="Arial"/>
          <w:sz w:val="40"/>
          <w:szCs w:val="40"/>
        </w:rPr>
        <w:t xml:space="preserve">– Learn the Fast Facts </w:t>
      </w:r>
    </w:p>
    <w:p w14:paraId="373B5B12" w14:textId="77777777" w:rsidR="004C2CDC" w:rsidRPr="0018529C" w:rsidRDefault="004C2CDC" w:rsidP="004C2CDC">
      <w:pPr>
        <w:widowControl w:val="0"/>
        <w:autoSpaceDE w:val="0"/>
        <w:autoSpaceDN w:val="0"/>
        <w:adjustRightInd w:val="0"/>
        <w:spacing w:after="140" w:line="288" w:lineRule="auto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>High cholesterol and blood pressure are major risk factors for heart disease and stroke. By addressing each, you can better manage your heart health.  The sooner you start  – the sooner your heart will thank you!</w:t>
      </w:r>
    </w:p>
    <w:p w14:paraId="7B21A33E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before="180" w:after="61" w:line="260" w:lineRule="atLeast"/>
        <w:textAlignment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8529C">
        <w:rPr>
          <w:rFonts w:ascii="Arial" w:hAnsi="Arial" w:cs="Arial"/>
          <w:b/>
          <w:bCs/>
          <w:color w:val="000000"/>
          <w:sz w:val="28"/>
          <w:szCs w:val="28"/>
        </w:rPr>
        <w:t xml:space="preserve">Cholesterol Fast Facts </w:t>
      </w:r>
    </w:p>
    <w:p w14:paraId="54807C54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Having high blood cholesterol puts you at risk for heart disease.  </w:t>
      </w:r>
    </w:p>
    <w:p w14:paraId="602E97A0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>People with high cholesterol have about twice the risk of heart disease as people with lower levels.</w:t>
      </w:r>
    </w:p>
    <w:p w14:paraId="767BD1A7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>Cholesterol is a waxy, fat-like substance. Your body needs some choleste</w:t>
      </w:r>
      <w:r>
        <w:rPr>
          <w:rFonts w:ascii="Arial" w:hAnsi="Arial" w:cs="Arial"/>
          <w:color w:val="000000"/>
          <w:sz w:val="22"/>
          <w:szCs w:val="22"/>
        </w:rPr>
        <w:t xml:space="preserve">rol, but it can build up on the </w:t>
      </w:r>
      <w:r w:rsidRPr="0018529C">
        <w:rPr>
          <w:rFonts w:ascii="Arial" w:hAnsi="Arial" w:cs="Arial"/>
          <w:color w:val="000000"/>
          <w:sz w:val="22"/>
          <w:szCs w:val="22"/>
        </w:rPr>
        <w:t>walls of your arteries and lead to heart disease and stroke when you have too much in your blood.</w:t>
      </w:r>
    </w:p>
    <w:p w14:paraId="0726EF87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>Lowering your cholesterol can reduce your risk of having a heart attack, needing heart bypass surgery or angioplasty, and dying of heart disease.</w:t>
      </w:r>
    </w:p>
    <w:p w14:paraId="7BBFCB42" w14:textId="24A15376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Exercising, eating a healthy diet, and not smoking will help you prevent high cholesterol and reduce your </w:t>
      </w:r>
      <w:r w:rsidR="00410BDE">
        <w:rPr>
          <w:rFonts w:ascii="Arial" w:hAnsi="Arial" w:cs="Arial"/>
          <w:color w:val="000000"/>
          <w:sz w:val="22"/>
          <w:szCs w:val="22"/>
        </w:rPr>
        <w:t xml:space="preserve">cholesterol </w:t>
      </w:r>
      <w:r w:rsidRPr="0018529C">
        <w:rPr>
          <w:rFonts w:ascii="Arial" w:hAnsi="Arial" w:cs="Arial"/>
          <w:color w:val="000000"/>
          <w:sz w:val="22"/>
          <w:szCs w:val="22"/>
        </w:rPr>
        <w:t>levels.</w:t>
      </w:r>
    </w:p>
    <w:p w14:paraId="7B194E14" w14:textId="7D15F20C" w:rsidR="00B52899" w:rsidRDefault="004C2CDC" w:rsidP="00B52899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High cholesterol has no symptoms; so many people don’t know that their cholesterol is too high. Your doctor can do a simple </w:t>
      </w:r>
      <w:r w:rsidR="00B52899">
        <w:rPr>
          <w:rFonts w:ascii="Arial" w:hAnsi="Arial" w:cs="Arial"/>
          <w:color w:val="000000"/>
          <w:sz w:val="22"/>
          <w:szCs w:val="22"/>
        </w:rPr>
        <w:t>blood test to check your levels.</w:t>
      </w:r>
    </w:p>
    <w:p w14:paraId="4DF3BA15" w14:textId="77777777" w:rsidR="00B52899" w:rsidRDefault="00B52899" w:rsidP="00B52899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1A369E0F" w14:textId="77777777" w:rsidR="00B52899" w:rsidRPr="00B52899" w:rsidRDefault="00B52899" w:rsidP="00B52899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</w:p>
    <w:p w14:paraId="5153C30C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before="180" w:after="61" w:line="260" w:lineRule="atLeast"/>
        <w:textAlignment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8529C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Blood Pressure Fast Facts </w:t>
      </w:r>
    </w:p>
    <w:p w14:paraId="156E7230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High blood pressure increases the heart’s workload, causing the heart muscle to thicken and become stiffer. </w:t>
      </w:r>
    </w:p>
    <w:p w14:paraId="491F5236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If high blood pressure exists with obesity, smoking, high cholesterol levels or diabetes, the risk of heart attack or stroke increases even more.  </w:t>
      </w:r>
    </w:p>
    <w:p w14:paraId="51A1B2FD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High blood pressure usually has no warning signs or symptoms, so you may not realize you have it. </w:t>
      </w:r>
    </w:p>
    <w:p w14:paraId="435C77CA" w14:textId="77777777" w:rsidR="004C2CDC" w:rsidRPr="0018529C" w:rsidRDefault="004C2CDC" w:rsidP="004C2CDC">
      <w:pPr>
        <w:widowControl w:val="0"/>
        <w:suppressAutoHyphens/>
        <w:autoSpaceDE w:val="0"/>
        <w:autoSpaceDN w:val="0"/>
        <w:adjustRightInd w:val="0"/>
        <w:spacing w:after="180" w:line="200" w:lineRule="atLeast"/>
        <w:ind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 xml:space="preserve">Blood pressure is measured using two numbers: </w:t>
      </w:r>
    </w:p>
    <w:p w14:paraId="4D6C5F17" w14:textId="77777777" w:rsidR="004C2CDC" w:rsidRPr="0018529C" w:rsidRDefault="004C2CDC" w:rsidP="004C2CDC">
      <w:pPr>
        <w:widowControl w:val="0"/>
        <w:tabs>
          <w:tab w:val="left" w:pos="540"/>
        </w:tabs>
        <w:suppressAutoHyphens/>
        <w:autoSpaceDE w:val="0"/>
        <w:autoSpaceDN w:val="0"/>
        <w:adjustRightInd w:val="0"/>
        <w:spacing w:after="180" w:line="200" w:lineRule="atLeast"/>
        <w:ind w:left="360"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Systolic blood </w:t>
      </w:r>
      <w:r w:rsidRPr="0018529C">
        <w:rPr>
          <w:rFonts w:ascii="Arial" w:hAnsi="Arial" w:cs="Arial"/>
          <w:color w:val="000000"/>
          <w:sz w:val="22"/>
          <w:szCs w:val="22"/>
        </w:rPr>
        <w:t>pressure which represents the pressure in your blood vessels when your heart beats</w:t>
      </w:r>
    </w:p>
    <w:p w14:paraId="5188E5F9" w14:textId="77777777" w:rsidR="004C2CDC" w:rsidRPr="0018529C" w:rsidRDefault="004C2CDC" w:rsidP="004C2CDC">
      <w:pPr>
        <w:widowControl w:val="0"/>
        <w:tabs>
          <w:tab w:val="left" w:pos="540"/>
        </w:tabs>
        <w:suppressAutoHyphens/>
        <w:autoSpaceDE w:val="0"/>
        <w:autoSpaceDN w:val="0"/>
        <w:adjustRightInd w:val="0"/>
        <w:spacing w:after="180" w:line="200" w:lineRule="atLeast"/>
        <w:ind w:left="360" w:right="384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Diastolic blood</w:t>
      </w:r>
      <w:r w:rsidRPr="0018529C">
        <w:rPr>
          <w:rFonts w:ascii="Arial" w:hAnsi="Arial" w:cs="Arial"/>
          <w:color w:val="000000"/>
          <w:sz w:val="22"/>
          <w:szCs w:val="22"/>
        </w:rPr>
        <w:t xml:space="preserve"> pressure which represents the pressure in your blood vessels when your heart rests between beats. </w:t>
      </w:r>
    </w:p>
    <w:p w14:paraId="0BEB5B86" w14:textId="77777777" w:rsidR="004C2CDC" w:rsidRPr="0018529C" w:rsidRDefault="004C2CDC" w:rsidP="004C2CDC">
      <w:pPr>
        <w:widowControl w:val="0"/>
        <w:tabs>
          <w:tab w:val="left" w:pos="100"/>
        </w:tabs>
        <w:suppressAutoHyphens/>
        <w:autoSpaceDE w:val="0"/>
        <w:autoSpaceDN w:val="0"/>
        <w:adjustRightInd w:val="0"/>
        <w:spacing w:after="180" w:line="200" w:lineRule="atLeast"/>
        <w:ind w:left="220" w:right="384" w:hanging="180"/>
        <w:textAlignment w:val="center"/>
        <w:rPr>
          <w:rFonts w:ascii="Arial" w:hAnsi="Arial" w:cs="Arial"/>
          <w:color w:val="000000"/>
          <w:sz w:val="22"/>
          <w:szCs w:val="22"/>
        </w:rPr>
      </w:pPr>
      <w:r w:rsidRPr="0018529C">
        <w:rPr>
          <w:rFonts w:ascii="Arial" w:hAnsi="Arial" w:cs="Arial"/>
          <w:color w:val="000000"/>
          <w:sz w:val="22"/>
          <w:szCs w:val="22"/>
        </w:rPr>
        <w:t>Normal blood pressure is a reading of less than 120mmHG/80mmHg.</w:t>
      </w:r>
    </w:p>
    <w:p w14:paraId="5F22E3E4" w14:textId="44D9C186" w:rsidR="004C2CDC" w:rsidRPr="0018529C" w:rsidRDefault="004C2CDC" w:rsidP="004C2CDC">
      <w:pPr>
        <w:widowControl w:val="0"/>
        <w:autoSpaceDE w:val="0"/>
        <w:autoSpaceDN w:val="0"/>
        <w:adjustRightInd w:val="0"/>
        <w:spacing w:after="140" w:line="288" w:lineRule="auto"/>
        <w:textAlignment w:val="center"/>
        <w:rPr>
          <w:rFonts w:ascii="CircularPro-Book" w:hAnsi="CircularPro-Book" w:cs="CircularPro-Book"/>
          <w:color w:val="000000"/>
          <w:sz w:val="22"/>
          <w:szCs w:val="22"/>
        </w:rPr>
      </w:pPr>
      <w:r w:rsidRPr="0018529C">
        <w:rPr>
          <w:rFonts w:ascii="CircularPro-Book" w:hAnsi="CircularPro-Book" w:cs="CircularPro-Book"/>
          <w:color w:val="000000"/>
          <w:sz w:val="22"/>
          <w:szCs w:val="22"/>
        </w:rPr>
        <w:t xml:space="preserve">For additional information, </w:t>
      </w:r>
      <w:r w:rsidR="00410BDE">
        <w:rPr>
          <w:rFonts w:ascii="CircularPro-Book" w:hAnsi="CircularPro-Book" w:cs="CircularPro-Book"/>
          <w:color w:val="000000"/>
          <w:sz w:val="22"/>
          <w:szCs w:val="22"/>
        </w:rPr>
        <w:t xml:space="preserve">visit the </w:t>
      </w:r>
      <w:r w:rsidRPr="0018529C">
        <w:rPr>
          <w:rFonts w:ascii="CircularPro-Book" w:hAnsi="CircularPro-Book" w:cs="CircularPro-Book"/>
          <w:color w:val="000000"/>
          <w:sz w:val="22"/>
          <w:szCs w:val="22"/>
        </w:rPr>
        <w:t>National Heart, Lung, and Blood Institute’s</w:t>
      </w:r>
      <w:r w:rsidR="00410BDE">
        <w:rPr>
          <w:rFonts w:ascii="CircularPro-Book" w:hAnsi="CircularPro-Book" w:cs="CircularPro-Book"/>
          <w:color w:val="000000"/>
          <w:sz w:val="22"/>
          <w:szCs w:val="22"/>
        </w:rPr>
        <w:t xml:space="preserve"> website and search for</w:t>
      </w:r>
      <w:r w:rsidRPr="0018529C">
        <w:rPr>
          <w:rFonts w:ascii="CircularPro-Book" w:hAnsi="CircularPro-Book" w:cs="CircularPro-Book"/>
          <w:color w:val="000000"/>
          <w:sz w:val="22"/>
          <w:szCs w:val="22"/>
        </w:rPr>
        <w:t xml:space="preserve"> “Your Guide to a Healthy Heart.”</w:t>
      </w:r>
    </w:p>
    <w:p w14:paraId="52A9EB42" w14:textId="60930E6C" w:rsidR="00773626" w:rsidRPr="00CE1EE2" w:rsidRDefault="00911FF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F907C28" wp14:editId="1AAFCA12">
            <wp:simplePos x="0" y="0"/>
            <wp:positionH relativeFrom="column">
              <wp:posOffset>-457200</wp:posOffset>
            </wp:positionH>
            <wp:positionV relativeFrom="paragraph">
              <wp:posOffset>4413885</wp:posOffset>
            </wp:positionV>
            <wp:extent cx="7772400" cy="2286000"/>
            <wp:effectExtent l="0" t="0" r="0" b="0"/>
            <wp:wrapTight wrapText="bothSides">
              <wp:wrapPolygon edited="0">
                <wp:start x="0" y="0"/>
                <wp:lineTo x="0" y="21360"/>
                <wp:lineTo x="21529" y="21360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dorion:Desktop:Health &amp; Wellness Library:Give Your Heart Some Love:Design Files:Short Article:Header Art:Short_Article_Footer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626" w:rsidRPr="00CE1EE2" w:rsidSect="002029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BF58C9" w14:textId="77777777" w:rsidR="007D55CC" w:rsidRDefault="007D55CC" w:rsidP="002029B6">
      <w:r>
        <w:separator/>
      </w:r>
    </w:p>
  </w:endnote>
  <w:endnote w:type="continuationSeparator" w:id="0">
    <w:p w14:paraId="6370A4D1" w14:textId="77777777" w:rsidR="007D55CC" w:rsidRDefault="007D55CC" w:rsidP="00202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AAE49" w14:textId="77777777" w:rsidR="00162912" w:rsidRDefault="001629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A4FC9" w14:textId="42DA3AC9" w:rsidR="007D55CC" w:rsidRDefault="007D55C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0EE5FF" wp14:editId="43A51166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7772400" cy="1371600"/>
          <wp:effectExtent l="0" t="0" r="0" b="0"/>
          <wp:wrapTight wrapText="bothSides">
            <wp:wrapPolygon edited="0">
              <wp:start x="0" y="0"/>
              <wp:lineTo x="0" y="21200"/>
              <wp:lineTo x="21529" y="21200"/>
              <wp:lineTo x="2152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8B7BA" w14:textId="541ECE41" w:rsidR="007D55CC" w:rsidRDefault="007D55C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F2EA31A" wp14:editId="55950E35">
          <wp:simplePos x="0" y="0"/>
          <wp:positionH relativeFrom="column">
            <wp:posOffset>-457200</wp:posOffset>
          </wp:positionH>
          <wp:positionV relativeFrom="paragraph">
            <wp:posOffset>-278765</wp:posOffset>
          </wp:positionV>
          <wp:extent cx="7772400" cy="914400"/>
          <wp:effectExtent l="0" t="0" r="0" b="0"/>
          <wp:wrapTight wrapText="bothSides">
            <wp:wrapPolygon edited="0">
              <wp:start x="0" y="0"/>
              <wp:lineTo x="0" y="21000"/>
              <wp:lineTo x="21529" y="21000"/>
              <wp:lineTo x="21529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Footer_Logo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74F2A" w14:textId="77777777" w:rsidR="007D55CC" w:rsidRDefault="007D55CC" w:rsidP="002029B6">
      <w:r>
        <w:separator/>
      </w:r>
    </w:p>
  </w:footnote>
  <w:footnote w:type="continuationSeparator" w:id="0">
    <w:p w14:paraId="0C2C0769" w14:textId="77777777" w:rsidR="007D55CC" w:rsidRDefault="007D55CC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7D55CC" w:rsidRDefault="00410BDE">
    <w:pPr>
      <w:pStyle w:val="Header"/>
    </w:pPr>
    <w:sdt>
      <w:sdtPr>
        <w:id w:val="171999623"/>
        <w:placeholder>
          <w:docPart w:val="C724B00F5FF1394EA05DA778BE9BC0C5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center" w:leader="none"/>
    </w:r>
    <w:sdt>
      <w:sdtPr>
        <w:id w:val="171999624"/>
        <w:placeholder>
          <w:docPart w:val="AB93300EABF3AA448EA92BA880FFCD6A"/>
        </w:placeholder>
        <w:temporary/>
        <w:showingPlcHdr/>
      </w:sdtPr>
      <w:sdtEndPr/>
      <w:sdtContent>
        <w:r w:rsidR="007D55CC">
          <w:t>[Type text]</w:t>
        </w:r>
      </w:sdtContent>
    </w:sdt>
    <w:r w:rsidR="007D55CC">
      <w:ptab w:relativeTo="margin" w:alignment="right" w:leader="none"/>
    </w:r>
    <w:sdt>
      <w:sdtPr>
        <w:id w:val="171999625"/>
        <w:placeholder>
          <w:docPart w:val="BB8349E28B8A5B40A98F61AAABF85947"/>
        </w:placeholder>
        <w:temporary/>
        <w:showingPlcHdr/>
      </w:sdtPr>
      <w:sdtEndPr/>
      <w:sdtContent>
        <w:r w:rsidR="007D55CC">
          <w:t>[Type text]</w:t>
        </w:r>
      </w:sdtContent>
    </w:sdt>
  </w:p>
  <w:p w14:paraId="2324DC78" w14:textId="77777777" w:rsidR="007D55CC" w:rsidRDefault="007D55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0AEFF" w14:textId="6EC1A908" w:rsidR="007D55CC" w:rsidRDefault="007D55CC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B012ED8" wp14:editId="53EECC22">
          <wp:simplePos x="0" y="0"/>
          <wp:positionH relativeFrom="column">
            <wp:posOffset>-457200</wp:posOffset>
          </wp:positionH>
          <wp:positionV relativeFrom="paragraph">
            <wp:posOffset>-342900</wp:posOffset>
          </wp:positionV>
          <wp:extent cx="7772400" cy="1143000"/>
          <wp:effectExtent l="0" t="0" r="0" b="0"/>
          <wp:wrapTight wrapText="bothSides">
            <wp:wrapPolygon edited="0">
              <wp:start x="0" y="0"/>
              <wp:lineTo x="0" y="21120"/>
              <wp:lineTo x="21529" y="21120"/>
              <wp:lineTo x="2152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_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0D713E1F" w:rsidR="007D55CC" w:rsidRDefault="007D55C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C68DD2A" wp14:editId="2608AEB2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4800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rt_Article_Word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4800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E2371"/>
    <w:rsid w:val="000F4D23"/>
    <w:rsid w:val="00134ACF"/>
    <w:rsid w:val="00162912"/>
    <w:rsid w:val="002029B6"/>
    <w:rsid w:val="00405836"/>
    <w:rsid w:val="00410BDE"/>
    <w:rsid w:val="00437639"/>
    <w:rsid w:val="004C2CDC"/>
    <w:rsid w:val="005A1488"/>
    <w:rsid w:val="0061412C"/>
    <w:rsid w:val="00680B2D"/>
    <w:rsid w:val="00723468"/>
    <w:rsid w:val="00773626"/>
    <w:rsid w:val="007D55CC"/>
    <w:rsid w:val="008F661D"/>
    <w:rsid w:val="00911FF1"/>
    <w:rsid w:val="009217E7"/>
    <w:rsid w:val="00A76E7A"/>
    <w:rsid w:val="00B52899"/>
    <w:rsid w:val="00BE7DEE"/>
    <w:rsid w:val="00CE1EE2"/>
    <w:rsid w:val="00D13F59"/>
    <w:rsid w:val="00D91DA7"/>
    <w:rsid w:val="00E9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1775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hAnsi="CircularPro-Book" w:cs="CircularPro-Book"/>
      <w:color w:val="000000"/>
      <w:sz w:val="18"/>
      <w:szCs w:val="18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hAnsi="CircularPro-Bold" w:cs="CircularPro-Bold"/>
      <w:b/>
      <w:bCs/>
      <w:color w:val="000000"/>
      <w:sz w:val="21"/>
      <w:szCs w:val="21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hAnsi="CircularPro-Book" w:cs="CircularPro-Book"/>
      <w:color w:val="000000"/>
      <w:sz w:val="17"/>
      <w:szCs w:val="17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hAnsi="CircularTest-Normal" w:cs="CircularTest-Normal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ldorion/Desktop/Health%20&amp;%20Wellness%20Library/Give%20Your%20Heart%20Some%20Love/Design%20Files/Short%20Article/Header%20Art/Short_Article_Footer_LogoOnly.jpg" TargetMode="External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14:paraId="33A920A8" w14:textId="09B4901C"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14:paraId="2D50D3FC" w14:textId="64ADC69A"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14:paraId="20AB26D1" w14:textId="6251F44C"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E7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E3D4AD-46EF-4D2E-AD42-FFD60269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291</Words>
  <Characters>1661</Characters>
  <Application>Microsoft Office Word</Application>
  <DocSecurity>0</DocSecurity>
  <Lines>13</Lines>
  <Paragraphs>3</Paragraphs>
  <ScaleCrop>false</ScaleCrop>
  <Company>MetLife</Company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Brittany Ekleberry</cp:lastModifiedBy>
  <cp:revision>2</cp:revision>
  <cp:lastPrinted>2017-01-12T21:36:00Z</cp:lastPrinted>
  <dcterms:created xsi:type="dcterms:W3CDTF">2017-01-31T15:18:00Z</dcterms:created>
  <dcterms:modified xsi:type="dcterms:W3CDTF">2017-01-31T15:18:00Z</dcterms:modified>
</cp:coreProperties>
</file>